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ind w:left="6946" w:hanging="0"/>
        <w:rPr>
          <w:rFonts w:cs="Calibri" w:cstheme="minorHAnsi"/>
          <w:sz w:val="20"/>
          <w:szCs w:val="24"/>
        </w:rPr>
      </w:pPr>
      <w:r>
        <w:rPr>
          <w:rFonts w:cs="Calibri" w:cstheme="minorHAnsi"/>
          <w:sz w:val="20"/>
          <w:szCs w:val="24"/>
        </w:rPr>
        <w:t xml:space="preserve">Załącznik nr 7 do Programu </w:t>
      </w:r>
    </w:p>
    <w:p>
      <w:pPr>
        <w:pStyle w:val="Normal"/>
        <w:spacing w:lineRule="auto" w:line="276" w:before="0" w:after="0"/>
        <w:ind w:left="6946" w:hanging="0"/>
        <w:rPr>
          <w:rFonts w:cs="Calibri" w:cstheme="minorHAnsi"/>
          <w:sz w:val="20"/>
          <w:szCs w:val="24"/>
        </w:rPr>
      </w:pPr>
      <w:r>
        <w:rPr>
          <w:rFonts w:cs="Calibri" w:cstheme="minorHAnsi"/>
          <w:sz w:val="20"/>
          <w:szCs w:val="24"/>
        </w:rPr>
        <w:t>Ministra Rodziny i Polityki Społecznej</w:t>
      </w:r>
    </w:p>
    <w:p>
      <w:pPr>
        <w:pStyle w:val="Normal"/>
        <w:spacing w:lineRule="auto" w:line="276" w:before="0" w:after="0"/>
        <w:ind w:left="6946" w:hanging="0"/>
        <w:rPr>
          <w:rFonts w:cs="Calibri" w:cstheme="minorHAnsi"/>
          <w:sz w:val="20"/>
          <w:szCs w:val="24"/>
        </w:rPr>
      </w:pPr>
      <w:r>
        <w:rPr>
          <w:rFonts w:cs="Calibri" w:cstheme="minorHAnsi"/>
          <w:sz w:val="20"/>
          <w:szCs w:val="24"/>
        </w:rPr>
        <w:t>„</w:t>
      </w:r>
      <w:r>
        <w:rPr>
          <w:rFonts w:cs="Calibri" w:cstheme="minorHAnsi"/>
          <w:sz w:val="20"/>
          <w:szCs w:val="24"/>
        </w:rPr>
        <w:t xml:space="preserve">Opieka wytchnieniowa” – edycja 2023 </w:t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WZÓR</w:t>
      </w:r>
    </w:p>
    <w:p>
      <w:pPr>
        <w:pStyle w:val="Normal"/>
        <w:spacing w:lineRule="auto" w:line="360"/>
        <w:jc w:val="center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Karta zgłoszenia do Programu „Opieka wytchnieniowa" – edycja 2023</w:t>
      </w:r>
    </w:p>
    <w:p>
      <w:pPr>
        <w:pStyle w:val="Normal"/>
        <w:spacing w:lineRule="auto" w:line="360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osoby ubiegającej się o przyznanie usługi opieki wytchnieniowej (opiekuna osoby niepełnosprawnej sprawującego bezpośrednią opiekę):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Telefon: 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E-mail: ………………………………………………….……………………………………………………………………………………………………………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Dane dotyczące osoby niepełnosprawnej, w związku z opieką nad którą opiekun ubiega się o przyznanie usługi opieki wytchnieniowej</w:t>
      </w:r>
      <w:r>
        <w:rPr>
          <w:rFonts w:cs="Calibri" w:cstheme="minorHAnsi"/>
          <w:sz w:val="24"/>
          <w:szCs w:val="24"/>
        </w:rPr>
        <w:t xml:space="preserve">: 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i nazwisko: …………………………………………..…………………………………………………………………………………………………………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Adres zamieszkania: ……………………………………..………………………………………………………………………………………………………..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Rodzaj niepełnosprawności:</w:t>
      </w:r>
    </w:p>
    <w:p>
      <w:pPr>
        <w:pStyle w:val="Normal"/>
        <w:spacing w:lineRule="auto" w:line="360" w:before="0" w:after="7"/>
        <w:ind w:left="360" w:hanging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1) dysfunkcja narządu ruchu (paraplegia, tetraplegia, hemiplegia; dziecięce porażenie mózgowe; stwardnienie rozsiane; dystrofia mięśniowa; przebyta przepuklina oponowo – rdzeniowa)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color w:val="000000"/>
          <w:sz w:val="24"/>
          <w:szCs w:val="24"/>
        </w:rPr>
        <w:t>;</w:t>
      </w:r>
    </w:p>
    <w:p>
      <w:pPr>
        <w:pStyle w:val="Normal"/>
        <w:spacing w:lineRule="auto" w:line="360" w:before="0" w:after="7"/>
        <w:ind w:left="360" w:hanging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2) dysfunkcja narządu wzroku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color w:val="000000"/>
          <w:sz w:val="24"/>
          <w:szCs w:val="24"/>
        </w:rPr>
        <w:t>;</w:t>
      </w:r>
    </w:p>
    <w:p>
      <w:pPr>
        <w:pStyle w:val="Normal"/>
        <w:spacing w:lineRule="auto" w:line="360" w:before="0" w:after="7"/>
        <w:ind w:left="360" w:hanging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3) zaburzenia psychiczne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color w:val="000000"/>
          <w:sz w:val="24"/>
          <w:szCs w:val="24"/>
        </w:rPr>
        <w:t>;</w:t>
      </w:r>
    </w:p>
    <w:p>
      <w:pPr>
        <w:pStyle w:val="Normal"/>
        <w:spacing w:lineRule="auto" w:line="360" w:before="0" w:after="7"/>
        <w:ind w:left="360" w:hanging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4) dysfunkcje o podłożu neurologicznym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color w:val="000000"/>
          <w:sz w:val="24"/>
          <w:szCs w:val="24"/>
        </w:rPr>
        <w:t>;</w:t>
      </w:r>
      <w:r>
        <w:rPr>
          <w:rFonts w:cs="Calibri" w:cstheme="minorHAns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360" w:before="0" w:after="7"/>
        <w:ind w:left="360" w:hanging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5) dysfunkcja narządu mowy i słuchu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color w:val="000000"/>
          <w:sz w:val="24"/>
          <w:szCs w:val="24"/>
        </w:rPr>
        <w:t>;</w:t>
      </w:r>
    </w:p>
    <w:p>
      <w:pPr>
        <w:pStyle w:val="Normal"/>
        <w:spacing w:lineRule="auto" w:line="360" w:before="0" w:after="0"/>
        <w:ind w:left="360" w:hanging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6) pozostałe dysfunkcje, w tym intelektualne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color w:val="000000"/>
          <w:sz w:val="24"/>
          <w:szCs w:val="24"/>
        </w:rPr>
        <w:t>.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spacing w:lineRule="auto" w:line="360" w:before="0" w:after="0"/>
        <w:ind w:left="360" w:hanging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W jakich czynnościach w szczególności wymagane jest wsparcia:</w:t>
      </w:r>
    </w:p>
    <w:p>
      <w:pPr>
        <w:pStyle w:val="ListParagraph"/>
        <w:numPr>
          <w:ilvl w:val="0"/>
          <w:numId w:val="5"/>
        </w:numPr>
        <w:spacing w:lineRule="auto" w:line="360" w:before="0" w:after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czynności samoobsługowe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czynności pielęgnacyjne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 xml:space="preserve">w prowadzeniu gospodarstwa domowego i wypełniania ról społecznych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w przemieszczaniu się poza miejscem zamieszkania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rPr>
          <w:rFonts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  <w:lang w:eastAsia="pl-PL"/>
        </w:rPr>
        <w:t xml:space="preserve">w podejmowaniu aktywności życiowej i komunikowaniu się z otoczeniem </w:t>
      </w:r>
      <w:r>
        <w:rPr>
          <w:rFonts w:cs="Calibri" w:cstheme="minorHAnsi"/>
          <w:b/>
          <w:bCs/>
          <w:color w:val="000000"/>
          <w:sz w:val="24"/>
          <w:szCs w:val="24"/>
        </w:rPr>
        <w:t>Tak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/>
          <w:bCs/>
          <w:color w:val="000000"/>
          <w:sz w:val="24"/>
          <w:szCs w:val="24"/>
        </w:rPr>
        <w:t>/Nie</w:t>
      </w: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>
        <w:rPr>
          <w:rFonts w:cs="Calibri" w:cstheme="minorHAnsi"/>
          <w:bCs/>
          <w:color w:val="000000"/>
          <w:sz w:val="24"/>
          <w:szCs w:val="24"/>
        </w:rPr>
        <w:t>.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Informacje na temat ograniczeń osoby niepełnosprawnej w zakresie komunikowania się lub poruszania się (wypełnia opiekun/członek rodziny, który ubiega się o przyznanie usługi opieki wytchnieniowej):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360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II. Preferowana forma, wymiar i miejsce świadczenia usług opieki wytchnieniowej:</w:t>
      </w: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dzienna, miejsce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4"/>
          <w:szCs w:val="24"/>
        </w:rPr>
        <w:t>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całodobowa, miejsce  ……………………………………………………………………………………………………………………………………………………..</w:t>
      </w:r>
      <w:r>
        <w:rPr>
          <w:rFonts w:eastAsia="Times New Roman" w:cs="Calibri" w:cstheme="minorHAnsi"/>
          <w:spacing w:val="6"/>
          <w:w w:val="105"/>
          <w:sz w:val="24"/>
          <w:szCs w:val="24"/>
        </w:rPr>
        <w:t>*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godzinach …………………………………………………………………………………………………………………………………………………………..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sdt>
        <w:sdtPr>
          <w14:checkbox>
            <w14:checked w:val="0"/>
            <w14:checkedState w:val="2612"/>
            <w14:uncheckedState w:val="2610"/>
          </w14:checkbox>
        </w:sdtPr>
        <w:sdtContent>
          <w:r>
            <w:rPr>
              <w:rFonts w:eastAsia="MS Gothic" w:cs="Segoe UI Symbol" w:ascii="Segoe UI Symbol" w:hAnsi="Segoe UI Symbol"/>
              <w:sz w:val="24"/>
              <w:szCs w:val="24"/>
            </w:rPr>
            <w:t>☐</w:t>
          </w:r>
        </w:sdtContent>
      </w:sdt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w dniach …………………….………………………………………………………………………………………………………………………………………….</w:t>
      </w:r>
    </w:p>
    <w:p>
      <w:pPr>
        <w:pStyle w:val="Normal"/>
        <w:spacing w:lineRule="auto" w:line="360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III. Oświadczenia: 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osoba niepełnosprawna nad którą ubiegam się o przyznanie usługi opieki wytchnieniowej posiada ważne orzeczenie o znacznym </w:t>
      </w:r>
      <w:r>
        <w:rPr>
          <w:rFonts w:eastAsia="Times New Roman" w:cs="Calibri" w:cstheme="minorHAnsi"/>
          <w:color w:val="000000" w:themeColor="text1"/>
          <w:spacing w:val="6"/>
          <w:w w:val="105"/>
          <w:sz w:val="24"/>
          <w:szCs w:val="24"/>
        </w:rPr>
        <w:t xml:space="preserve">stopniu niepełnosprawności/orzeczenie traktowane na równi do </w:t>
      </w:r>
      <w:r>
        <w:rPr>
          <w:rFonts w:cs="Calibri" w:cstheme="minorHAnsi"/>
          <w:color w:val="000000" w:themeColor="text1"/>
          <w:sz w:val="24"/>
          <w:szCs w:val="24"/>
        </w:rPr>
        <w:t>orzeczenia</w:t>
      </w:r>
      <w:r>
        <w:rPr>
          <w:rFonts w:eastAsia="Times New Roman" w:cs="Calibri" w:cstheme="minorHAnsi"/>
          <w:color w:val="000000" w:themeColor="text1"/>
          <w:spacing w:val="6"/>
          <w:w w:val="105"/>
          <w:sz w:val="24"/>
          <w:szCs w:val="24"/>
        </w:rPr>
        <w:t xml:space="preserve"> o znacznym stopniu niepełnosprawności</w:t>
      </w:r>
      <w:r>
        <w:rPr>
          <w:rFonts w:cs="Calibri" w:cstheme="minorHAnsi"/>
          <w:color w:val="000000" w:themeColor="text1"/>
          <w:sz w:val="24"/>
          <w:szCs w:val="24"/>
        </w:rPr>
        <w:t xml:space="preserve"> lub</w:t>
      </w:r>
      <w:r>
        <w:rPr>
          <w:rFonts w:eastAsia="Times New Roman" w:cs="Calibri" w:cstheme="minorHAnsi"/>
          <w:color w:val="000000" w:themeColor="text1"/>
          <w:spacing w:val="6"/>
          <w:w w:val="105"/>
          <w:sz w:val="24"/>
          <w:szCs w:val="24"/>
        </w:rPr>
        <w:t xml:space="preserve"> że dziecko posiada orzeczenie o niepełnosprawności</w:t>
      </w:r>
      <w:r>
        <w:rPr>
          <w:rFonts w:cs="Calibri" w:cstheme="minorHAnsi"/>
          <w:color w:val="000000" w:themeColor="text1"/>
          <w:sz w:val="24"/>
          <w:szCs w:val="24"/>
        </w:rPr>
        <w:t>**.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W celu zapewnienia wysokiej jakości usług opieki wytchnieniowej oświadczam, że wyrażam zgodę na kontrolę i monitorowania przez realizatora świadczonych usług opieki wytchnieniowej. Czynności o których mowa wyżej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zapoznałem/łam się (zostałem/łam zapoznany/a) z treścią Programu „Opieka wytchnieniowa” – edycja 2023.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</w:t>
      </w:r>
      <w:r>
        <w:rPr>
          <w:rFonts w:eastAsia="Times New Roman" w:cs="Calibri" w:cstheme="minorHAnsi"/>
          <w:sz w:val="24"/>
          <w:szCs w:val="24"/>
        </w:rPr>
        <w:t xml:space="preserve">w godzinach realizacji usług opieki wytchnieniowej </w:t>
      </w:r>
      <w:r>
        <w:rPr>
          <w:rFonts w:eastAsia="Times New Roman" w:cs="Calibri"/>
          <w:sz w:val="24"/>
          <w:szCs w:val="24"/>
        </w:rPr>
        <w:t xml:space="preserve">finansowanych ze środków Funduszu </w:t>
      </w:r>
      <w:r>
        <w:rPr>
          <w:rFonts w:eastAsia="Times New Roman" w:cs="Calibri" w:cstheme="minorHAnsi"/>
          <w:sz w:val="24"/>
          <w:szCs w:val="24"/>
        </w:rPr>
        <w:t xml:space="preserve">nie będą świadczone inne formy pomocy usługowej, w tym usługi opiekuńcze lub specjalistyczne usługi opiekuńcze, o których mowa w ustawie z dnia 12 marca 2004 r. o pomocy społecznej (Dz. U. z 2021 r. poz. 2268, z późn. zm.), inne usługi finansowane ze środków Funduszu lub usługi obejmujące analogiczne wsparcie </w:t>
      </w:r>
      <w:r>
        <w:rPr>
          <w:rFonts w:eastAsia="Times New Roman" w:cs="Calibri"/>
          <w:sz w:val="24"/>
          <w:szCs w:val="24"/>
        </w:rPr>
        <w:t xml:space="preserve">do usług opieki wytchnieniowej finansowane ze środków </w:t>
      </w:r>
      <w:r>
        <w:rPr>
          <w:rFonts w:eastAsia="Times New Roman" w:cs="Calibri" w:cstheme="minorHAnsi"/>
          <w:sz w:val="24"/>
          <w:szCs w:val="24"/>
        </w:rPr>
        <w:t>publicznych.</w:t>
      </w:r>
    </w:p>
    <w:p>
      <w:pPr>
        <w:pStyle w:val="ListParagraph"/>
        <w:numPr>
          <w:ilvl w:val="0"/>
          <w:numId w:val="2"/>
        </w:numPr>
        <w:spacing w:lineRule="auto" w:line="36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Oświadczam, że aktualnie uczestniczę/nie uczestniczę*** w innym Programie resortowym Ministerstwa Rodziny i Polityki Społecznej w zakresie usług opieki wytchnieniowej, w tym w Programie </w:t>
      </w:r>
      <w:r>
        <w:rPr>
          <w:rFonts w:cs="Calibri" w:cstheme="minorHAnsi"/>
          <w:i/>
          <w:color w:val="000000" w:themeColor="text1"/>
          <w:sz w:val="24"/>
          <w:szCs w:val="24"/>
        </w:rPr>
        <w:t>Opieka wytchnieniowa dla członków rodzin lub opiekunów osób z niepełnosprawnościami.</w:t>
      </w:r>
      <w:r>
        <w:rPr>
          <w:rFonts w:cs="Calibri" w:cstheme="minorHAnsi"/>
          <w:color w:val="000000" w:themeColor="text1"/>
          <w:sz w:val="24"/>
          <w:szCs w:val="24"/>
        </w:rPr>
        <w:t xml:space="preserve"> W ramach innego Programu przyznano mi …….......... </w:t>
      </w:r>
      <w:r>
        <w:rPr>
          <w:rFonts w:cs="Calibri" w:cstheme="minorHAnsi"/>
          <w:i/>
          <w:color w:val="000000" w:themeColor="text1"/>
          <w:sz w:val="24"/>
          <w:szCs w:val="24"/>
        </w:rPr>
        <w:t>(wpisać liczbę godzin)</w:t>
      </w:r>
      <w:r>
        <w:rPr>
          <w:rFonts w:cs="Calibri" w:cstheme="minorHAnsi"/>
          <w:color w:val="000000" w:themeColor="text1"/>
          <w:sz w:val="24"/>
          <w:szCs w:val="24"/>
        </w:rPr>
        <w:t xml:space="preserve"> godzin opieki wytchnieniowej.</w:t>
      </w:r>
    </w:p>
    <w:p>
      <w:pPr>
        <w:pStyle w:val="ListParagraph"/>
        <w:spacing w:lineRule="auto" w:line="36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</w:r>
    </w:p>
    <w:p>
      <w:pPr>
        <w:pStyle w:val="Normal"/>
        <w:spacing w:lineRule="auto" w:line="36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 xml:space="preserve">Miejscowość ………………………………., data …………………………… </w:t>
      </w:r>
    </w:p>
    <w:p>
      <w:pPr>
        <w:pStyle w:val="Normal"/>
        <w:spacing w:lineRule="auto" w:line="360" w:before="0" w:after="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..………………………………………………………</w:t>
      </w:r>
    </w:p>
    <w:p>
      <w:pPr>
        <w:pStyle w:val="Normal"/>
        <w:spacing w:lineRule="auto" w:line="360" w:before="0" w:after="960"/>
        <w:rPr>
          <w:rFonts w:cs="Calibri" w:cstheme="minorHAnsi"/>
          <w:sz w:val="24"/>
          <w:szCs w:val="24"/>
        </w:rPr>
      </w:pPr>
      <w:r>
        <w:rPr>
          <w:rFonts w:cs="Calibri" w:cstheme="minorHAnsi"/>
          <w:color w:val="000000" w:themeColor="text1"/>
          <w:sz w:val="24"/>
          <w:szCs w:val="24"/>
        </w:rPr>
        <w:t>Podpis osoby opiekuna prawnego</w:t>
      </w:r>
      <w:r>
        <w:rPr>
          <w:rFonts w:cs="Calibri" w:cstheme="minorHAnsi"/>
          <w:b/>
          <w:color w:val="000000" w:themeColor="text1"/>
          <w:sz w:val="24"/>
          <w:szCs w:val="24"/>
        </w:rPr>
        <w:t xml:space="preserve"> </w:t>
      </w:r>
      <w:r>
        <w:rPr>
          <w:rFonts w:cs="Calibri" w:cstheme="minorHAnsi"/>
          <w:color w:val="000000" w:themeColor="text1"/>
          <w:sz w:val="24"/>
          <w:szCs w:val="24"/>
        </w:rPr>
        <w:t xml:space="preserve">lub członka </w:t>
      </w:r>
      <w:r>
        <w:rPr>
          <w:rFonts w:cs="Calibri" w:cstheme="minorHAnsi"/>
          <w:sz w:val="24"/>
          <w:szCs w:val="24"/>
        </w:rPr>
        <w:t>rodziny/opiekuna osoby niepełnosprawnej</w:t>
      </w:r>
    </w:p>
    <w:p>
      <w:pPr>
        <w:pStyle w:val="Normal"/>
        <w:spacing w:lineRule="auto" w:line="360"/>
        <w:rPr>
          <w:rFonts w:cs="Calibri" w:cstheme="minorHAnsi"/>
          <w:sz w:val="24"/>
          <w:szCs w:val="24"/>
        </w:rPr>
      </w:pPr>
      <w:bookmarkStart w:id="0" w:name="_GoBack"/>
      <w:bookmarkEnd w:id="0"/>
      <w:r>
        <w:rPr>
          <w:rFonts w:cs="Calibri" w:cstheme="minorHAnsi"/>
          <w:sz w:val="24"/>
          <w:szCs w:val="24"/>
        </w:rPr>
        <w:t>Potwierdzam uprawnienie do korzystania z usług opieki wytchnieniowej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………………………………………………………</w:t>
      </w:r>
      <w:r>
        <w:rPr>
          <w:rFonts w:cs="Calibri" w:cstheme="minorHAnsi"/>
          <w:sz w:val="24"/>
          <w:szCs w:val="24"/>
        </w:rPr>
        <w:t>..</w:t>
      </w:r>
    </w:p>
    <w:p>
      <w:pPr>
        <w:pStyle w:val="Normal"/>
        <w:spacing w:lineRule="auto" w:line="360" w:before="0" w:after="60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Podpis osoby przyjmującej zgłoszenie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*Należy wpisać miejsce wymienione w treści Programu „Opieka wytchnieniowa”- edycja 2023: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</w:tabs>
        <w:snapToGrid w:val="false"/>
        <w:spacing w:lineRule="auto" w:line="360" w:before="0" w:after="0"/>
        <w:contextualSpacing/>
        <w:rPr>
          <w:rFonts w:eastAsia="Times New Roman"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</w:rPr>
        <w:t xml:space="preserve">świadczenia usługi opieki wytchnieniowej w ramach pobytu dziennego w: miejscu zamieszkania osoby z niepełnosprawnością, ośrodku wsparcia, </w:t>
      </w:r>
      <w:r>
        <w:rPr>
          <w:rFonts w:eastAsia="Times New Roman" w:cs="Calibri"/>
          <w:sz w:val="24"/>
          <w:szCs w:val="24"/>
        </w:rPr>
        <w:t>innym miejscu wskazanym przez uczestnika Programu lub realizatora Programu spełniające kryteria dostępności, które otrzyma pozytywną opinię gminy/powiatu, domu pomocy społecznej na podstawie przyjętej przez gminę lub powiat uchwały, Centrum Opiekuńczo Mieszkalnym (COM);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284" w:leader="none"/>
          <w:tab w:val="left" w:pos="426" w:leader="none"/>
        </w:tabs>
        <w:snapToGrid w:val="false"/>
        <w:spacing w:lineRule="auto" w:line="360" w:before="0" w:after="0"/>
        <w:contextualSpacing/>
        <w:rPr>
          <w:rFonts w:eastAsia="Times New Roman" w:cs="Calibri" w:cstheme="minorHAnsi"/>
          <w:color w:val="000000"/>
          <w:sz w:val="24"/>
          <w:szCs w:val="24"/>
        </w:rPr>
      </w:pPr>
      <w:r>
        <w:rPr>
          <w:rFonts w:eastAsia="Times New Roman" w:cs="Calibri" w:cstheme="minorHAnsi"/>
          <w:color w:val="000000"/>
          <w:sz w:val="24"/>
          <w:szCs w:val="24"/>
        </w:rPr>
        <w:t xml:space="preserve">świadczenia usługi opieki wytchnieniowej, w ramach pobytu całodobowego w: ośrodku wsparcia, </w:t>
      </w:r>
      <w:r>
        <w:rPr>
          <w:rFonts w:eastAsia="Times New Roman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  <w:r>
        <w:rPr>
          <w:rFonts w:eastAsia="Times New Roman" w:cs="Calibri"/>
          <w:sz w:val="24"/>
          <w:szCs w:val="24"/>
        </w:rPr>
        <w:t>innym miejscu wskazanym przez uczestnika Programu lub realizatora Programu spełniające kryteria dostępności, które otrzyma pozytywną opinię gminy/powiatu</w:t>
      </w:r>
      <w:r>
        <w:rPr>
          <w:rFonts w:eastAsia="Times New Roman" w:cs="Calibri"/>
          <w:color w:val="000000"/>
          <w:sz w:val="24"/>
          <w:szCs w:val="24"/>
        </w:rPr>
        <w:t xml:space="preserve">, domu pomocy społecznej na podstawie przyjętej przez gminę lub powiat uchwały lub </w:t>
      </w:r>
      <w:r>
        <w:rPr>
          <w:rFonts w:eastAsia="Times New Roman" w:cs="Calibri"/>
          <w:sz w:val="24"/>
          <w:szCs w:val="24"/>
        </w:rPr>
        <w:t>Centrum Opiekuńczo Mieszkalnym (COM).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**do Karty zgłoszenia należy dołączyć kserokopię aktualnego orzeczenia o stopniu niepełnosprawności/o niepełnosprawności.</w:t>
      </w:r>
    </w:p>
    <w:p>
      <w:pPr>
        <w:pStyle w:val="Normal"/>
        <w:spacing w:lineRule="auto" w:line="360" w:before="0" w:after="0"/>
        <w:rPr/>
      </w:pPr>
      <w:r>
        <w:rPr>
          <w:rFonts w:cs="Calibri" w:cstheme="minorHAnsi"/>
          <w:sz w:val="24"/>
          <w:szCs w:val="24"/>
        </w:rPr>
        <w:t>*** odpowiednie skreślić</w:t>
      </w:r>
    </w:p>
    <w:sectPr>
      <w:footerReference w:type="default" r:id="rId2"/>
      <w:type w:val="nextPage"/>
      <w:pgSz w:w="11906" w:h="16838"/>
      <w:pgMar w:left="720" w:right="720" w:header="0" w:top="1134" w:footer="709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Segoe UI Symbo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51522099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right"/>
      <w:pPr>
        <w:ind w:left="360" w:hanging="360"/>
      </w:pPr>
      <w:rPr>
        <w:sz w:val="24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f700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cf700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cf7003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cf7003"/>
    <w:rPr>
      <w:rFonts w:ascii="Segoe UI" w:hAnsi="Segoe UI" w:cs="Segoe UI"/>
      <w:sz w:val="18"/>
      <w:szCs w:val="18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a72c91"/>
    <w:rPr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a72c91"/>
    <w:rPr>
      <w:vertAlign w:val="superscript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NagwekZnak" w:customStyle="1">
    <w:name w:val="Nagłówek Znak"/>
    <w:basedOn w:val="DefaultParagraphFont"/>
    <w:uiPriority w:val="99"/>
    <w:qFormat/>
    <w:rsid w:val="00285039"/>
    <w:rPr/>
  </w:style>
  <w:style w:type="character" w:styleId="StopkaZnak" w:customStyle="1">
    <w:name w:val="Stopka Znak"/>
    <w:basedOn w:val="DefaultParagraphFont"/>
    <w:uiPriority w:val="99"/>
    <w:qFormat/>
    <w:rsid w:val="00285039"/>
    <w:rPr/>
  </w:style>
  <w:style w:type="character" w:styleId="ListLabel1">
    <w:name w:val="ListLabel 1"/>
    <w:qFormat/>
    <w:rPr>
      <w:b/>
      <w:sz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f700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f7003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f7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a72c91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28503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glossaryDocument" Target="glossary/document.xml"/><Relationship Id="rId8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LibreOffice/6.1.2.1$Windows_X86_64 LibreOffice_project/65905a128db06ba48db947242809d14d3f9a93fe</Application>
  <Pages>3</Pages>
  <Words>604</Words>
  <Characters>5067</Characters>
  <CharactersWithSpaces>5616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2022-10-14T09:42:00Z</dcterms:created>
  <dc:creator>Anna Kuczyńska</dc:creator>
  <dc:description/>
  <dc:language>pl-PL</dc:language>
  <cp:lastModifiedBy>Norbert Warecki</cp:lastModifiedBy>
  <cp:lastPrinted>2021-10-05T07:26:00Z</cp:lastPrinted>
  <dcterms:modified xsi:type="dcterms:W3CDTF">2022-10-17T13:41:00Z</dcterms:modified>
  <cp:revision>3</cp:revision>
  <dc:subject/>
  <dc:title>Karta zgłoszenia do Programu „Opieka wytchnieniowa" – edycja 2022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